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08210D" w:rsidP="00DE1DA5">
      <w:pPr>
        <w:jc w:val="both"/>
        <w:rPr>
          <w:rStyle w:val="Gl"/>
          <w:rFonts w:ascii="Calibri" w:hAnsi="Calibri"/>
          <w:sz w:val="28"/>
          <w:u w:val="single"/>
        </w:rPr>
      </w:pPr>
      <w:r>
        <w:rPr>
          <w:rFonts w:ascii="Calibri" w:hAnsi="Calibri"/>
          <w:sz w:val="28"/>
        </w:rPr>
        <w:t>14</w:t>
      </w:r>
      <w:r w:rsidR="00D67960">
        <w:rPr>
          <w:rFonts w:ascii="Calibri" w:hAnsi="Calibri"/>
          <w:sz w:val="28"/>
        </w:rPr>
        <w:t xml:space="preserve"> </w:t>
      </w:r>
      <w:proofErr w:type="gramStart"/>
      <w:r w:rsidR="00D67960">
        <w:rPr>
          <w:rFonts w:ascii="Calibri" w:hAnsi="Calibri"/>
          <w:sz w:val="28"/>
        </w:rPr>
        <w:t>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proofErr w:type="spellStart"/>
      <w:r>
        <w:rPr>
          <w:rFonts w:ascii="Calibri" w:hAnsi="Calibri"/>
          <w:b/>
          <w:sz w:val="28"/>
        </w:rPr>
        <w:t>Normandiya</w:t>
      </w:r>
      <w:proofErr w:type="spellEnd"/>
      <w:r>
        <w:rPr>
          <w:rFonts w:ascii="Calibri" w:hAnsi="Calibri"/>
          <w:b/>
          <w:sz w:val="28"/>
        </w:rPr>
        <w:t xml:space="preserve"> &amp; </w:t>
      </w:r>
      <w:proofErr w:type="spellStart"/>
      <w:r>
        <w:rPr>
          <w:rFonts w:ascii="Calibri" w:hAnsi="Calibri"/>
          <w:b/>
          <w:sz w:val="28"/>
        </w:rPr>
        <w:t>Bretonya</w:t>
      </w:r>
      <w:proofErr w:type="spellEnd"/>
      <w:r>
        <w:rPr>
          <w:rFonts w:ascii="Calibri" w:hAnsi="Calibri"/>
          <w:b/>
          <w:sz w:val="28"/>
        </w:rPr>
        <w:t xml:space="preserve"> &amp;</w:t>
      </w:r>
      <w:proofErr w:type="spellStart"/>
      <w:r>
        <w:rPr>
          <w:rFonts w:ascii="Calibri" w:hAnsi="Calibri"/>
          <w:b/>
          <w:sz w:val="28"/>
        </w:rPr>
        <w:t>Loire</w:t>
      </w:r>
      <w:proofErr w:type="spellEnd"/>
      <w:r>
        <w:rPr>
          <w:rFonts w:ascii="Calibri" w:hAnsi="Calibri"/>
          <w:b/>
          <w:sz w:val="28"/>
        </w:rPr>
        <w:t xml:space="preserve"> Şatoları</w:t>
      </w:r>
      <w:r w:rsidR="00BC4886">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08210D">
        <w:rPr>
          <w:rFonts w:ascii="Calibri" w:hAnsi="Calibri"/>
          <w:b/>
          <w:color w:val="FF0000"/>
          <w:sz w:val="36"/>
          <w:szCs w:val="36"/>
        </w:rPr>
        <w:t xml:space="preserve">ŞAFAK </w:t>
      </w:r>
      <w:proofErr w:type="gramStart"/>
      <w:r w:rsidR="0008210D">
        <w:rPr>
          <w:rFonts w:ascii="Calibri" w:hAnsi="Calibri"/>
          <w:b/>
          <w:color w:val="FF0000"/>
          <w:sz w:val="36"/>
          <w:szCs w:val="36"/>
        </w:rPr>
        <w:t>ŞALLI  0532</w:t>
      </w:r>
      <w:proofErr w:type="gramEnd"/>
      <w:r w:rsidR="0008210D">
        <w:rPr>
          <w:rFonts w:ascii="Calibri" w:hAnsi="Calibri"/>
          <w:b/>
          <w:color w:val="FF0000"/>
          <w:sz w:val="36"/>
          <w:szCs w:val="36"/>
        </w:rPr>
        <w:t xml:space="preserve"> 3171730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08210D">
        <w:rPr>
          <w:rStyle w:val="Gl"/>
          <w:rFonts w:ascii="Calibri" w:hAnsi="Calibri"/>
          <w:sz w:val="32"/>
          <w:szCs w:val="32"/>
        </w:rPr>
        <w:t>04:00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08210D" w:rsidP="00697198">
      <w:pPr>
        <w:rPr>
          <w:rStyle w:val="Gl"/>
          <w:rFonts w:ascii="Calibri" w:hAnsi="Calibri"/>
          <w:color w:val="FF0000"/>
          <w:sz w:val="32"/>
          <w:szCs w:val="32"/>
          <w:u w:val="single"/>
        </w:rPr>
      </w:pPr>
      <w:r>
        <w:rPr>
          <w:rStyle w:val="Gl"/>
          <w:rFonts w:ascii="Calibri" w:hAnsi="Calibri"/>
          <w:color w:val="FF0000"/>
          <w:sz w:val="28"/>
          <w:szCs w:val="28"/>
        </w:rPr>
        <w:t>14</w:t>
      </w:r>
      <w:r w:rsidR="00BC4886">
        <w:rPr>
          <w:rStyle w:val="Gl"/>
          <w:rFonts w:ascii="Calibri" w:hAnsi="Calibri"/>
          <w:color w:val="FF0000"/>
          <w:sz w:val="28"/>
          <w:szCs w:val="28"/>
        </w:rPr>
        <w:t xml:space="preserve"> </w:t>
      </w:r>
      <w:r w:rsidR="00642346">
        <w:rPr>
          <w:rStyle w:val="Gl"/>
          <w:rFonts w:ascii="Calibri" w:hAnsi="Calibri"/>
          <w:color w:val="FF0000"/>
          <w:sz w:val="28"/>
          <w:szCs w:val="28"/>
        </w:rPr>
        <w:t>Mayıs</w:t>
      </w:r>
      <w:r w:rsidR="00C06A21">
        <w:rPr>
          <w:rStyle w:val="Gl"/>
          <w:rFonts w:ascii="Calibri" w:hAnsi="Calibri"/>
          <w:color w:val="FF0000"/>
          <w:sz w:val="28"/>
          <w:szCs w:val="28"/>
        </w:rPr>
        <w:t xml:space="preserve"> 2017 </w:t>
      </w:r>
      <w:r>
        <w:rPr>
          <w:rStyle w:val="Gl"/>
          <w:rFonts w:ascii="Calibri" w:hAnsi="Calibri"/>
          <w:color w:val="FF0000"/>
          <w:sz w:val="28"/>
          <w:szCs w:val="28"/>
        </w:rPr>
        <w:t xml:space="preserve">– Pazar </w:t>
      </w:r>
      <w:r w:rsidR="00B25C6B">
        <w:rPr>
          <w:rStyle w:val="Gl"/>
          <w:rFonts w:ascii="Calibri" w:hAnsi="Calibri"/>
          <w:color w:val="FF0000"/>
          <w:sz w:val="28"/>
          <w:szCs w:val="28"/>
        </w:rPr>
        <w:t xml:space="preserve">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08210D" w:rsidP="009A6B61">
      <w:pPr>
        <w:rPr>
          <w:rFonts w:ascii="Calibri" w:hAnsi="Calibri"/>
          <w:b/>
          <w:sz w:val="32"/>
          <w:szCs w:val="32"/>
        </w:rPr>
      </w:pPr>
      <w:r>
        <w:rPr>
          <w:rFonts w:ascii="Calibri" w:hAnsi="Calibri"/>
          <w:b/>
          <w:sz w:val="32"/>
          <w:szCs w:val="32"/>
        </w:rPr>
        <w:t>14</w:t>
      </w:r>
      <w:r w:rsidR="00642346">
        <w:rPr>
          <w:rFonts w:ascii="Calibri" w:hAnsi="Calibri"/>
          <w:b/>
          <w:sz w:val="32"/>
          <w:szCs w:val="32"/>
        </w:rPr>
        <w:t>.05</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Pr>
          <w:rFonts w:ascii="Calibri" w:hAnsi="Calibri"/>
          <w:b/>
          <w:sz w:val="32"/>
          <w:szCs w:val="32"/>
        </w:rPr>
        <w:t>821</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BC4886">
        <w:rPr>
          <w:rFonts w:ascii="Calibri" w:hAnsi="Calibri"/>
          <w:b/>
          <w:sz w:val="32"/>
          <w:szCs w:val="32"/>
        </w:rPr>
        <w:t xml:space="preserve"> </w:t>
      </w:r>
      <w:r>
        <w:rPr>
          <w:rFonts w:ascii="Calibri" w:hAnsi="Calibri"/>
          <w:b/>
          <w:sz w:val="32"/>
          <w:szCs w:val="32"/>
        </w:rPr>
        <w:t xml:space="preserve">Paris        </w:t>
      </w:r>
      <w:r w:rsidR="00704577">
        <w:rPr>
          <w:rFonts w:ascii="Calibri" w:hAnsi="Calibri"/>
          <w:b/>
          <w:sz w:val="32"/>
          <w:szCs w:val="32"/>
        </w:rPr>
        <w:t xml:space="preserve"> </w:t>
      </w:r>
      <w:r w:rsidR="00416D60">
        <w:rPr>
          <w:rFonts w:ascii="Calibri" w:hAnsi="Calibri"/>
          <w:b/>
          <w:sz w:val="32"/>
          <w:szCs w:val="32"/>
        </w:rPr>
        <w:t xml:space="preserve"> </w:t>
      </w:r>
      <w:r>
        <w:rPr>
          <w:rFonts w:ascii="Calibri" w:hAnsi="Calibri"/>
          <w:b/>
          <w:sz w:val="32"/>
          <w:szCs w:val="32"/>
        </w:rPr>
        <w:t xml:space="preserve"> 06:55 -09:35</w:t>
      </w:r>
    </w:p>
    <w:p w:rsidR="00D4310A" w:rsidRPr="00697198" w:rsidRDefault="00BC4886" w:rsidP="009A6B61">
      <w:pPr>
        <w:rPr>
          <w:rFonts w:ascii="Calibri" w:hAnsi="Calibri"/>
          <w:b/>
          <w:sz w:val="32"/>
          <w:szCs w:val="32"/>
        </w:rPr>
      </w:pPr>
      <w:r>
        <w:rPr>
          <w:rFonts w:ascii="Calibri" w:hAnsi="Calibri"/>
          <w:b/>
          <w:sz w:val="32"/>
          <w:szCs w:val="32"/>
        </w:rPr>
        <w:t>20</w:t>
      </w:r>
      <w:r w:rsidR="004E0007">
        <w:rPr>
          <w:rFonts w:ascii="Calibri" w:hAnsi="Calibri"/>
          <w:b/>
          <w:sz w:val="32"/>
          <w:szCs w:val="32"/>
        </w:rPr>
        <w:t>.0</w:t>
      </w:r>
      <w:r w:rsidR="00642346">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08210D">
        <w:rPr>
          <w:rFonts w:ascii="Calibri" w:hAnsi="Calibri"/>
          <w:b/>
          <w:sz w:val="32"/>
          <w:szCs w:val="32"/>
        </w:rPr>
        <w:t>TK1828</w:t>
      </w:r>
      <w:r w:rsidR="00F1447D">
        <w:rPr>
          <w:rFonts w:ascii="Calibri" w:hAnsi="Calibri"/>
          <w:b/>
          <w:sz w:val="32"/>
          <w:szCs w:val="32"/>
        </w:rPr>
        <w:t xml:space="preserve">  </w:t>
      </w:r>
      <w:r w:rsidR="0008210D">
        <w:rPr>
          <w:rFonts w:ascii="Calibri" w:hAnsi="Calibri"/>
          <w:b/>
          <w:sz w:val="32"/>
          <w:szCs w:val="32"/>
        </w:rPr>
        <w:t xml:space="preserve"> Paris</w:t>
      </w:r>
      <w:r>
        <w:rPr>
          <w:rFonts w:ascii="Calibri" w:hAnsi="Calibri"/>
          <w:b/>
          <w:sz w:val="32"/>
          <w:szCs w:val="32"/>
        </w:rPr>
        <w:t xml:space="preserve"> </w:t>
      </w:r>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sidR="00B25C6B">
        <w:rPr>
          <w:rFonts w:ascii="Calibri" w:hAnsi="Calibri"/>
          <w:b/>
          <w:sz w:val="32"/>
          <w:szCs w:val="32"/>
        </w:rPr>
        <w:t xml:space="preserve"> </w:t>
      </w:r>
      <w:r>
        <w:rPr>
          <w:rFonts w:ascii="Calibri" w:hAnsi="Calibri"/>
          <w:b/>
          <w:sz w:val="32"/>
          <w:szCs w:val="32"/>
        </w:rPr>
        <w:t xml:space="preserve">  </w:t>
      </w:r>
      <w:r w:rsidR="0008210D">
        <w:rPr>
          <w:rFonts w:ascii="Calibri" w:hAnsi="Calibri"/>
          <w:b/>
          <w:sz w:val="32"/>
          <w:szCs w:val="32"/>
        </w:rPr>
        <w:t xml:space="preserve">    19:40 -00:10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08210D">
        <w:rPr>
          <w:rStyle w:val="Gl"/>
          <w:rFonts w:ascii="Calibri" w:hAnsi="Calibri"/>
          <w:sz w:val="28"/>
          <w:u w:val="single"/>
        </w:rPr>
        <w:t>4:00</w:t>
      </w:r>
      <w:r w:rsidRPr="00B34ABE">
        <w:rPr>
          <w:rStyle w:val="Gl"/>
          <w:rFonts w:ascii="Calibri" w:hAnsi="Calibri"/>
          <w:sz w:val="28"/>
          <w:u w:val="single"/>
        </w:rPr>
        <w:t>’d</w:t>
      </w:r>
      <w:r w:rsidR="0008210D">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4E6530" w:rsidRDefault="004E6530" w:rsidP="004E6530">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4E6530" w:rsidRDefault="004E6530" w:rsidP="004E6530">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FE2F4F" w:rsidRDefault="00FE2F4F" w:rsidP="00010929">
      <w:pPr>
        <w:rPr>
          <w:rStyle w:val="Gl"/>
          <w:rFonts w:ascii="Calibri" w:hAnsi="Calibri"/>
          <w:color w:val="FF0000"/>
          <w:sz w:val="28"/>
          <w:szCs w:val="28"/>
        </w:rPr>
      </w:pPr>
    </w:p>
    <w:p w:rsidR="00BE5566" w:rsidRPr="0008210D" w:rsidRDefault="00010929" w:rsidP="00010929">
      <w:pPr>
        <w:rPr>
          <w:rStyle w:val="Gl"/>
          <w:rFonts w:ascii="Calibri" w:hAnsi="Calibri"/>
          <w:color w:val="FF0000"/>
          <w:sz w:val="28"/>
          <w:szCs w:val="28"/>
        </w:rPr>
      </w:pPr>
      <w:r w:rsidRPr="0008210D">
        <w:rPr>
          <w:rStyle w:val="Gl"/>
          <w:rFonts w:ascii="Calibri" w:hAnsi="Calibri"/>
          <w:color w:val="FF0000"/>
          <w:sz w:val="28"/>
          <w:szCs w:val="28"/>
        </w:rPr>
        <w:t xml:space="preserve">EV/ HAVALİMANI ARAÇ TRANSFERİ SORUMLUSU : </w:t>
      </w:r>
    </w:p>
    <w:p w:rsidR="00010929" w:rsidRPr="0008210D" w:rsidRDefault="00010929" w:rsidP="00010929">
      <w:pPr>
        <w:rPr>
          <w:rStyle w:val="Gl"/>
          <w:rFonts w:ascii="Calibri" w:hAnsi="Calibri"/>
          <w:color w:val="FF0000"/>
          <w:sz w:val="28"/>
          <w:szCs w:val="28"/>
        </w:rPr>
      </w:pPr>
      <w:r w:rsidRPr="0008210D">
        <w:rPr>
          <w:rStyle w:val="Gl"/>
          <w:rFonts w:ascii="Calibri" w:hAnsi="Calibri"/>
          <w:color w:val="FF0000"/>
          <w:sz w:val="28"/>
          <w:szCs w:val="28"/>
        </w:rPr>
        <w:t xml:space="preserve">GÖKHAN </w:t>
      </w:r>
      <w:proofErr w:type="gramStart"/>
      <w:r w:rsidRPr="0008210D">
        <w:rPr>
          <w:rStyle w:val="Gl"/>
          <w:rFonts w:ascii="Calibri" w:hAnsi="Calibri"/>
          <w:color w:val="FF0000"/>
          <w:sz w:val="28"/>
          <w:szCs w:val="28"/>
        </w:rPr>
        <w:t>COŞUT : 0538</w:t>
      </w:r>
      <w:proofErr w:type="gramEnd"/>
      <w:r w:rsidRPr="0008210D">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28"/>
          <w:szCs w:val="28"/>
        </w:rPr>
      </w:pPr>
      <w:proofErr w:type="gramStart"/>
      <w:r w:rsidRPr="0008210D">
        <w:rPr>
          <w:rStyle w:val="Gl"/>
          <w:rFonts w:ascii="Calibri" w:hAnsi="Calibri"/>
          <w:color w:val="FF0000"/>
          <w:sz w:val="28"/>
          <w:szCs w:val="28"/>
        </w:rPr>
        <w:t>OTELLER ;</w:t>
      </w:r>
      <w:proofErr w:type="gramEnd"/>
    </w:p>
    <w:p w:rsidR="0008210D" w:rsidRPr="0008210D" w:rsidRDefault="0008210D" w:rsidP="00010929">
      <w:pPr>
        <w:rPr>
          <w:rStyle w:val="Gl"/>
          <w:rFonts w:ascii="Calibri" w:hAnsi="Calibri"/>
          <w:color w:val="FF0000"/>
          <w:sz w:val="28"/>
          <w:szCs w:val="28"/>
        </w:rPr>
      </w:pPr>
    </w:p>
    <w:p w:rsidR="00BC4886" w:rsidRDefault="0008210D" w:rsidP="00642346">
      <w:pPr>
        <w:rPr>
          <w:rStyle w:val="Gl"/>
          <w:rFonts w:ascii="Calibri" w:hAnsi="Calibri"/>
        </w:rPr>
      </w:pPr>
      <w:r>
        <w:rPr>
          <w:rStyle w:val="Gl"/>
          <w:rFonts w:ascii="Calibri" w:hAnsi="Calibri"/>
        </w:rPr>
        <w:t>LA HAVRE  -</w:t>
      </w:r>
      <w:proofErr w:type="spellStart"/>
      <w:r>
        <w:rPr>
          <w:rStyle w:val="Gl"/>
          <w:rFonts w:ascii="Calibri" w:hAnsi="Calibri"/>
        </w:rPr>
        <w:t>Novotel</w:t>
      </w:r>
      <w:proofErr w:type="spellEnd"/>
      <w:r>
        <w:rPr>
          <w:rStyle w:val="Gl"/>
          <w:rFonts w:ascii="Calibri" w:hAnsi="Calibri"/>
        </w:rPr>
        <w:t xml:space="preserve"> La </w:t>
      </w:r>
      <w:proofErr w:type="spellStart"/>
      <w:r>
        <w:rPr>
          <w:rStyle w:val="Gl"/>
          <w:rFonts w:ascii="Calibri" w:hAnsi="Calibri"/>
        </w:rPr>
        <w:t>Havre</w:t>
      </w:r>
      <w:proofErr w:type="spellEnd"/>
      <w:r>
        <w:rPr>
          <w:rStyle w:val="Gl"/>
          <w:rFonts w:ascii="Calibri" w:hAnsi="Calibri"/>
        </w:rPr>
        <w:t xml:space="preserve"> </w:t>
      </w:r>
      <w:proofErr w:type="spellStart"/>
      <w:r>
        <w:rPr>
          <w:rStyle w:val="Gl"/>
          <w:rFonts w:ascii="Calibri" w:hAnsi="Calibri"/>
        </w:rPr>
        <w:t>Centre</w:t>
      </w:r>
      <w:proofErr w:type="spellEnd"/>
      <w:r>
        <w:rPr>
          <w:rStyle w:val="Gl"/>
          <w:rFonts w:ascii="Calibri" w:hAnsi="Calibri"/>
        </w:rPr>
        <w:t xml:space="preserve"> </w:t>
      </w:r>
      <w:proofErr w:type="spellStart"/>
      <w:r>
        <w:rPr>
          <w:rStyle w:val="Gl"/>
          <w:rFonts w:ascii="Calibri" w:hAnsi="Calibri"/>
        </w:rPr>
        <w:t>Gare</w:t>
      </w:r>
      <w:proofErr w:type="spellEnd"/>
      <w:r w:rsidR="00C43A43">
        <w:rPr>
          <w:rStyle w:val="Gl"/>
          <w:rFonts w:ascii="Calibri" w:hAnsi="Calibri"/>
        </w:rPr>
        <w:t xml:space="preserve"> 4*</w:t>
      </w:r>
    </w:p>
    <w:p w:rsidR="00B25C6B" w:rsidRDefault="00642346" w:rsidP="00642346">
      <w:pPr>
        <w:rPr>
          <w:rStyle w:val="Gl"/>
          <w:rFonts w:ascii="Calibri" w:hAnsi="Calibri"/>
          <w:b w:val="0"/>
        </w:rPr>
      </w:pPr>
      <w:r w:rsidRPr="00B25C6B">
        <w:rPr>
          <w:rStyle w:val="Gl"/>
          <w:rFonts w:ascii="Calibri" w:hAnsi="Calibri"/>
        </w:rPr>
        <w:t xml:space="preserve"> </w:t>
      </w:r>
      <w:r w:rsidR="0008210D">
        <w:rPr>
          <w:rStyle w:val="Gl"/>
          <w:rFonts w:ascii="Calibri" w:hAnsi="Calibri"/>
          <w:b w:val="0"/>
        </w:rPr>
        <w:t xml:space="preserve">20 </w:t>
      </w:r>
      <w:proofErr w:type="spellStart"/>
      <w:r w:rsidR="0008210D">
        <w:rPr>
          <w:rStyle w:val="Gl"/>
          <w:rFonts w:ascii="Calibri" w:hAnsi="Calibri"/>
          <w:b w:val="0"/>
        </w:rPr>
        <w:t>Cours</w:t>
      </w:r>
      <w:proofErr w:type="spellEnd"/>
      <w:r w:rsidR="0008210D">
        <w:rPr>
          <w:rStyle w:val="Gl"/>
          <w:rFonts w:ascii="Calibri" w:hAnsi="Calibri"/>
          <w:b w:val="0"/>
        </w:rPr>
        <w:t xml:space="preserve"> </w:t>
      </w:r>
      <w:proofErr w:type="spellStart"/>
      <w:r w:rsidR="0008210D">
        <w:rPr>
          <w:rStyle w:val="Gl"/>
          <w:rFonts w:ascii="Calibri" w:hAnsi="Calibri"/>
          <w:b w:val="0"/>
        </w:rPr>
        <w:t>Lafayette</w:t>
      </w:r>
      <w:proofErr w:type="spellEnd"/>
      <w:r w:rsidR="0008210D">
        <w:rPr>
          <w:rStyle w:val="Gl"/>
          <w:rFonts w:ascii="Calibri" w:hAnsi="Calibri"/>
          <w:b w:val="0"/>
        </w:rPr>
        <w:t xml:space="preserve"> </w:t>
      </w:r>
      <w:proofErr w:type="spellStart"/>
      <w:r w:rsidR="0008210D">
        <w:rPr>
          <w:rStyle w:val="Gl"/>
          <w:rFonts w:ascii="Calibri" w:hAnsi="Calibri"/>
          <w:b w:val="0"/>
        </w:rPr>
        <w:t>Quaı</w:t>
      </w:r>
      <w:proofErr w:type="spellEnd"/>
      <w:r w:rsidR="0008210D">
        <w:rPr>
          <w:rStyle w:val="Gl"/>
          <w:rFonts w:ascii="Calibri" w:hAnsi="Calibri"/>
          <w:b w:val="0"/>
        </w:rPr>
        <w:t xml:space="preserve"> </w:t>
      </w:r>
      <w:proofErr w:type="spellStart"/>
      <w:r w:rsidR="0008210D">
        <w:rPr>
          <w:rStyle w:val="Gl"/>
          <w:rFonts w:ascii="Calibri" w:hAnsi="Calibri"/>
          <w:b w:val="0"/>
        </w:rPr>
        <w:t>Colbert</w:t>
      </w:r>
      <w:proofErr w:type="spellEnd"/>
      <w:r w:rsidR="0008210D">
        <w:rPr>
          <w:rStyle w:val="Gl"/>
          <w:rFonts w:ascii="Calibri" w:hAnsi="Calibri"/>
          <w:b w:val="0"/>
        </w:rPr>
        <w:t xml:space="preserve"> La </w:t>
      </w:r>
      <w:proofErr w:type="spellStart"/>
      <w:r w:rsidR="0008210D">
        <w:rPr>
          <w:rStyle w:val="Gl"/>
          <w:rFonts w:ascii="Calibri" w:hAnsi="Calibri"/>
          <w:b w:val="0"/>
        </w:rPr>
        <w:t>Havre</w:t>
      </w:r>
      <w:proofErr w:type="spellEnd"/>
      <w:r w:rsidR="0008210D">
        <w:rPr>
          <w:rStyle w:val="Gl"/>
          <w:rFonts w:ascii="Calibri" w:hAnsi="Calibri"/>
          <w:b w:val="0"/>
        </w:rPr>
        <w:t xml:space="preserve"> 76600 </w:t>
      </w:r>
    </w:p>
    <w:p w:rsidR="0008210D" w:rsidRPr="00BC4886" w:rsidRDefault="0008210D" w:rsidP="00642346">
      <w:pPr>
        <w:rPr>
          <w:rStyle w:val="Gl"/>
          <w:rFonts w:ascii="Calibri" w:hAnsi="Calibri"/>
        </w:rPr>
      </w:pPr>
    </w:p>
    <w:p w:rsidR="00B25C6B" w:rsidRDefault="0008210D" w:rsidP="00B25C6B">
      <w:pPr>
        <w:rPr>
          <w:rStyle w:val="Gl"/>
          <w:rFonts w:ascii="Calibri" w:hAnsi="Calibri"/>
        </w:rPr>
      </w:pPr>
      <w:r>
        <w:rPr>
          <w:rStyle w:val="Gl"/>
          <w:rFonts w:ascii="Calibri" w:hAnsi="Calibri"/>
        </w:rPr>
        <w:t xml:space="preserve">ST. MALO – </w:t>
      </w:r>
      <w:proofErr w:type="spellStart"/>
      <w:r>
        <w:rPr>
          <w:rStyle w:val="Gl"/>
          <w:rFonts w:ascii="Calibri" w:hAnsi="Calibri"/>
        </w:rPr>
        <w:t>Oceanıa</w:t>
      </w:r>
      <w:proofErr w:type="spellEnd"/>
      <w:r>
        <w:rPr>
          <w:rStyle w:val="Gl"/>
          <w:rFonts w:ascii="Calibri" w:hAnsi="Calibri"/>
        </w:rPr>
        <w:t xml:space="preserve"> </w:t>
      </w:r>
      <w:proofErr w:type="spellStart"/>
      <w:proofErr w:type="gramStart"/>
      <w:r>
        <w:rPr>
          <w:rStyle w:val="Gl"/>
          <w:rFonts w:ascii="Calibri" w:hAnsi="Calibri"/>
        </w:rPr>
        <w:t>Hotel</w:t>
      </w:r>
      <w:proofErr w:type="spellEnd"/>
      <w:r>
        <w:rPr>
          <w:rStyle w:val="Gl"/>
          <w:rFonts w:ascii="Calibri" w:hAnsi="Calibri"/>
        </w:rPr>
        <w:t xml:space="preserve">  </w:t>
      </w:r>
      <w:r w:rsidR="00C43A43">
        <w:rPr>
          <w:rStyle w:val="Gl"/>
          <w:rFonts w:ascii="Calibri" w:hAnsi="Calibri"/>
        </w:rPr>
        <w:t>4</w:t>
      </w:r>
      <w:proofErr w:type="gramEnd"/>
      <w:r w:rsidR="00C43A43">
        <w:rPr>
          <w:rStyle w:val="Gl"/>
          <w:rFonts w:ascii="Calibri" w:hAnsi="Calibri"/>
        </w:rPr>
        <w:t>*</w:t>
      </w:r>
    </w:p>
    <w:p w:rsidR="00B25C6B" w:rsidRPr="00B25C6B" w:rsidRDefault="0008210D" w:rsidP="00B25C6B">
      <w:pPr>
        <w:rPr>
          <w:rStyle w:val="Gl"/>
          <w:rFonts w:ascii="Calibri" w:hAnsi="Calibri"/>
          <w:b w:val="0"/>
        </w:rPr>
      </w:pPr>
      <w:proofErr w:type="spellStart"/>
      <w:r>
        <w:rPr>
          <w:rStyle w:val="Gl"/>
          <w:rFonts w:ascii="Calibri" w:hAnsi="Calibri"/>
          <w:b w:val="0"/>
        </w:rPr>
        <w:t>Chaussee</w:t>
      </w:r>
      <w:proofErr w:type="spellEnd"/>
      <w:r>
        <w:rPr>
          <w:rStyle w:val="Gl"/>
          <w:rFonts w:ascii="Calibri" w:hAnsi="Calibri"/>
          <w:b w:val="0"/>
        </w:rPr>
        <w:t xml:space="preserve"> </w:t>
      </w:r>
      <w:proofErr w:type="spellStart"/>
      <w:r>
        <w:rPr>
          <w:rStyle w:val="Gl"/>
          <w:rFonts w:ascii="Calibri" w:hAnsi="Calibri"/>
          <w:b w:val="0"/>
        </w:rPr>
        <w:t>du</w:t>
      </w:r>
      <w:proofErr w:type="spellEnd"/>
      <w:r>
        <w:rPr>
          <w:rStyle w:val="Gl"/>
          <w:rFonts w:ascii="Calibri" w:hAnsi="Calibri"/>
          <w:b w:val="0"/>
        </w:rPr>
        <w:t xml:space="preserve"> </w:t>
      </w:r>
      <w:proofErr w:type="spellStart"/>
      <w:r>
        <w:rPr>
          <w:rStyle w:val="Gl"/>
          <w:rFonts w:ascii="Calibri" w:hAnsi="Calibri"/>
          <w:b w:val="0"/>
        </w:rPr>
        <w:t>Sillon</w:t>
      </w:r>
      <w:proofErr w:type="spellEnd"/>
      <w:r>
        <w:rPr>
          <w:rStyle w:val="Gl"/>
          <w:rFonts w:ascii="Calibri" w:hAnsi="Calibri"/>
          <w:b w:val="0"/>
        </w:rPr>
        <w:t xml:space="preserve"> 2 </w:t>
      </w:r>
      <w:proofErr w:type="spellStart"/>
      <w:r>
        <w:rPr>
          <w:rStyle w:val="Gl"/>
          <w:rFonts w:ascii="Calibri" w:hAnsi="Calibri"/>
          <w:b w:val="0"/>
        </w:rPr>
        <w:t>Rue</w:t>
      </w:r>
      <w:proofErr w:type="spellEnd"/>
      <w:r>
        <w:rPr>
          <w:rStyle w:val="Gl"/>
          <w:rFonts w:ascii="Calibri" w:hAnsi="Calibri"/>
          <w:b w:val="0"/>
        </w:rPr>
        <w:t xml:space="preserve"> Joseph </w:t>
      </w:r>
      <w:proofErr w:type="spellStart"/>
      <w:proofErr w:type="gramStart"/>
      <w:r>
        <w:rPr>
          <w:rStyle w:val="Gl"/>
          <w:rFonts w:ascii="Calibri" w:hAnsi="Calibri"/>
          <w:b w:val="0"/>
        </w:rPr>
        <w:t>Loth</w:t>
      </w:r>
      <w:proofErr w:type="spellEnd"/>
      <w:r>
        <w:rPr>
          <w:rStyle w:val="Gl"/>
          <w:rFonts w:ascii="Calibri" w:hAnsi="Calibri"/>
          <w:b w:val="0"/>
        </w:rPr>
        <w:t xml:space="preserve"> , 35400</w:t>
      </w:r>
      <w:proofErr w:type="gramEnd"/>
      <w:r>
        <w:rPr>
          <w:rStyle w:val="Gl"/>
          <w:rFonts w:ascii="Calibri" w:hAnsi="Calibri"/>
          <w:b w:val="0"/>
        </w:rPr>
        <w:t xml:space="preserve"> Saint-</w:t>
      </w:r>
      <w:proofErr w:type="spellStart"/>
      <w:r>
        <w:rPr>
          <w:rStyle w:val="Gl"/>
          <w:rFonts w:ascii="Calibri" w:hAnsi="Calibri"/>
          <w:b w:val="0"/>
        </w:rPr>
        <w:t>Malo</w:t>
      </w:r>
      <w:proofErr w:type="spellEnd"/>
    </w:p>
    <w:p w:rsidR="0008210D" w:rsidRDefault="0008210D" w:rsidP="00B25C6B">
      <w:pPr>
        <w:rPr>
          <w:rStyle w:val="Gl"/>
          <w:rFonts w:ascii="Calibri" w:hAnsi="Calibri"/>
        </w:rPr>
      </w:pPr>
    </w:p>
    <w:p w:rsidR="00B25C6B" w:rsidRPr="00BC4886" w:rsidRDefault="0008210D" w:rsidP="00B25C6B">
      <w:pPr>
        <w:rPr>
          <w:rStyle w:val="Gl"/>
          <w:rFonts w:asciiTheme="minorHAnsi" w:hAnsiTheme="minorHAnsi" w:cs="Arial"/>
          <w:bCs w:val="0"/>
          <w:color w:val="222222"/>
          <w:sz w:val="22"/>
          <w:szCs w:val="22"/>
          <w:shd w:val="clear" w:color="auto" w:fill="FFFFFF"/>
        </w:rPr>
      </w:pPr>
      <w:r>
        <w:rPr>
          <w:rStyle w:val="Gl"/>
          <w:rFonts w:ascii="Calibri" w:hAnsi="Calibri"/>
        </w:rPr>
        <w:t xml:space="preserve">ANGERS – </w:t>
      </w:r>
      <w:proofErr w:type="spellStart"/>
      <w:r>
        <w:rPr>
          <w:rStyle w:val="Gl"/>
          <w:rFonts w:ascii="Calibri" w:hAnsi="Calibri"/>
        </w:rPr>
        <w:t>Mercure</w:t>
      </w:r>
      <w:proofErr w:type="spellEnd"/>
      <w:r>
        <w:rPr>
          <w:rStyle w:val="Gl"/>
          <w:rFonts w:ascii="Calibri" w:hAnsi="Calibri"/>
        </w:rPr>
        <w:t xml:space="preserve"> </w:t>
      </w:r>
      <w:proofErr w:type="spellStart"/>
      <w:r>
        <w:rPr>
          <w:rStyle w:val="Gl"/>
          <w:rFonts w:ascii="Calibri" w:hAnsi="Calibri"/>
        </w:rPr>
        <w:t>Lac</w:t>
      </w:r>
      <w:proofErr w:type="spellEnd"/>
      <w:r>
        <w:rPr>
          <w:rStyle w:val="Gl"/>
          <w:rFonts w:ascii="Calibri" w:hAnsi="Calibri"/>
        </w:rPr>
        <w:t xml:space="preserve"> De </w:t>
      </w:r>
      <w:proofErr w:type="spellStart"/>
      <w:r>
        <w:rPr>
          <w:rStyle w:val="Gl"/>
          <w:rFonts w:ascii="Calibri" w:hAnsi="Calibri"/>
        </w:rPr>
        <w:t>Maıne</w:t>
      </w:r>
      <w:proofErr w:type="spellEnd"/>
      <w:r>
        <w:rPr>
          <w:rStyle w:val="Gl"/>
          <w:rFonts w:ascii="Calibri" w:hAnsi="Calibri"/>
        </w:rPr>
        <w:t xml:space="preserve"> </w:t>
      </w:r>
      <w:proofErr w:type="spellStart"/>
      <w:r>
        <w:rPr>
          <w:rStyle w:val="Gl"/>
          <w:rFonts w:ascii="Calibri" w:hAnsi="Calibri"/>
        </w:rPr>
        <w:t>Hotel</w:t>
      </w:r>
      <w:proofErr w:type="spellEnd"/>
      <w:r w:rsidR="00C43A43">
        <w:rPr>
          <w:rStyle w:val="Gl"/>
          <w:rFonts w:ascii="Calibri" w:hAnsi="Calibri"/>
        </w:rPr>
        <w:t xml:space="preserve"> 4*</w:t>
      </w:r>
    </w:p>
    <w:p w:rsidR="00B25C6B" w:rsidRPr="00B25C6B" w:rsidRDefault="00C43A43" w:rsidP="00B25C6B">
      <w:pPr>
        <w:rPr>
          <w:rStyle w:val="Gl"/>
          <w:rFonts w:ascii="Calibri" w:hAnsi="Calibri"/>
          <w:b w:val="0"/>
        </w:rPr>
      </w:pPr>
      <w:r>
        <w:rPr>
          <w:rStyle w:val="Gl"/>
          <w:rFonts w:ascii="Calibri" w:hAnsi="Calibri"/>
          <w:b w:val="0"/>
        </w:rPr>
        <w:t xml:space="preserve">2 </w:t>
      </w:r>
      <w:proofErr w:type="spellStart"/>
      <w:r>
        <w:rPr>
          <w:rStyle w:val="Gl"/>
          <w:rFonts w:ascii="Calibri" w:hAnsi="Calibri"/>
          <w:b w:val="0"/>
        </w:rPr>
        <w:t>Rue</w:t>
      </w:r>
      <w:proofErr w:type="spellEnd"/>
      <w:r>
        <w:rPr>
          <w:rStyle w:val="Gl"/>
          <w:rFonts w:ascii="Calibri" w:hAnsi="Calibri"/>
          <w:b w:val="0"/>
        </w:rPr>
        <w:t xml:space="preserve"> </w:t>
      </w:r>
      <w:proofErr w:type="spellStart"/>
      <w:r>
        <w:rPr>
          <w:rStyle w:val="Gl"/>
          <w:rFonts w:ascii="Calibri" w:hAnsi="Calibri"/>
          <w:b w:val="0"/>
        </w:rPr>
        <w:t>du</w:t>
      </w:r>
      <w:proofErr w:type="spellEnd"/>
      <w:r>
        <w:rPr>
          <w:rStyle w:val="Gl"/>
          <w:rFonts w:ascii="Calibri" w:hAnsi="Calibri"/>
          <w:b w:val="0"/>
        </w:rPr>
        <w:t xml:space="preserve"> Grand </w:t>
      </w:r>
      <w:proofErr w:type="spellStart"/>
      <w:proofErr w:type="gramStart"/>
      <w:r>
        <w:rPr>
          <w:rStyle w:val="Gl"/>
          <w:rFonts w:ascii="Calibri" w:hAnsi="Calibri"/>
          <w:b w:val="0"/>
        </w:rPr>
        <w:t>Launay</w:t>
      </w:r>
      <w:proofErr w:type="spellEnd"/>
      <w:r>
        <w:rPr>
          <w:rStyle w:val="Gl"/>
          <w:rFonts w:ascii="Calibri" w:hAnsi="Calibri"/>
          <w:b w:val="0"/>
        </w:rPr>
        <w:t xml:space="preserve"> , 49000</w:t>
      </w:r>
      <w:proofErr w:type="gramEnd"/>
      <w:r>
        <w:rPr>
          <w:rStyle w:val="Gl"/>
          <w:rFonts w:ascii="Calibri" w:hAnsi="Calibri"/>
          <w:b w:val="0"/>
        </w:rPr>
        <w:t xml:space="preserve"> </w:t>
      </w:r>
      <w:proofErr w:type="spellStart"/>
      <w:r>
        <w:rPr>
          <w:rStyle w:val="Gl"/>
          <w:rFonts w:ascii="Calibri" w:hAnsi="Calibri"/>
          <w:b w:val="0"/>
        </w:rPr>
        <w:t>Angers</w:t>
      </w:r>
      <w:proofErr w:type="spellEnd"/>
      <w:r>
        <w:rPr>
          <w:rStyle w:val="Gl"/>
          <w:rFonts w:ascii="Calibri" w:hAnsi="Calibri"/>
          <w:b w:val="0"/>
        </w:rPr>
        <w:t xml:space="preserve"> </w:t>
      </w:r>
    </w:p>
    <w:p w:rsidR="00C43A43" w:rsidRDefault="00C43A43" w:rsidP="00B36805">
      <w:pPr>
        <w:rPr>
          <w:rStyle w:val="Gl"/>
          <w:rFonts w:ascii="Calibri" w:hAnsi="Calibri"/>
        </w:rPr>
      </w:pPr>
    </w:p>
    <w:p w:rsidR="00B36805" w:rsidRPr="00BC4886" w:rsidRDefault="00B36805" w:rsidP="00B36805">
      <w:pPr>
        <w:rPr>
          <w:rStyle w:val="Gl"/>
          <w:rFonts w:asciiTheme="minorHAnsi" w:hAnsiTheme="minorHAnsi" w:cs="Arial"/>
          <w:bCs w:val="0"/>
          <w:color w:val="222222"/>
          <w:sz w:val="22"/>
          <w:szCs w:val="22"/>
          <w:shd w:val="clear" w:color="auto" w:fill="FFFFFF"/>
        </w:rPr>
      </w:pPr>
      <w:r>
        <w:rPr>
          <w:rStyle w:val="Gl"/>
          <w:rFonts w:ascii="Calibri" w:hAnsi="Calibri"/>
        </w:rPr>
        <w:t>B</w:t>
      </w:r>
      <w:r w:rsidR="00C43A43">
        <w:rPr>
          <w:rStyle w:val="Gl"/>
          <w:rFonts w:ascii="Calibri" w:hAnsi="Calibri"/>
        </w:rPr>
        <w:t xml:space="preserve">LOİS – </w:t>
      </w:r>
      <w:proofErr w:type="spellStart"/>
      <w:r w:rsidR="00C43A43">
        <w:rPr>
          <w:rStyle w:val="Gl"/>
          <w:rFonts w:ascii="Calibri" w:hAnsi="Calibri"/>
        </w:rPr>
        <w:t>Holiday</w:t>
      </w:r>
      <w:proofErr w:type="spellEnd"/>
      <w:r w:rsidR="00C43A43">
        <w:rPr>
          <w:rStyle w:val="Gl"/>
          <w:rFonts w:ascii="Calibri" w:hAnsi="Calibri"/>
        </w:rPr>
        <w:t xml:space="preserve"> </w:t>
      </w:r>
      <w:proofErr w:type="spellStart"/>
      <w:r w:rsidR="00C43A43">
        <w:rPr>
          <w:rStyle w:val="Gl"/>
          <w:rFonts w:ascii="Calibri" w:hAnsi="Calibri"/>
        </w:rPr>
        <w:t>İnn</w:t>
      </w:r>
      <w:proofErr w:type="spellEnd"/>
      <w:r w:rsidR="00C43A43">
        <w:rPr>
          <w:rStyle w:val="Gl"/>
          <w:rFonts w:ascii="Calibri" w:hAnsi="Calibri"/>
        </w:rPr>
        <w:t xml:space="preserve"> </w:t>
      </w:r>
      <w:proofErr w:type="spellStart"/>
      <w:proofErr w:type="gramStart"/>
      <w:r w:rsidR="00C43A43">
        <w:rPr>
          <w:rStyle w:val="Gl"/>
          <w:rFonts w:ascii="Calibri" w:hAnsi="Calibri"/>
        </w:rPr>
        <w:t>Blois</w:t>
      </w:r>
      <w:proofErr w:type="spellEnd"/>
      <w:r w:rsidR="00C43A43">
        <w:rPr>
          <w:rStyle w:val="Gl"/>
          <w:rFonts w:ascii="Calibri" w:hAnsi="Calibri"/>
        </w:rPr>
        <w:t xml:space="preserve">  4</w:t>
      </w:r>
      <w:proofErr w:type="gramEnd"/>
      <w:r w:rsidR="00C43A43">
        <w:rPr>
          <w:rStyle w:val="Gl"/>
          <w:rFonts w:ascii="Calibri" w:hAnsi="Calibri"/>
        </w:rPr>
        <w:t>*</w:t>
      </w:r>
    </w:p>
    <w:p w:rsidR="00B36805" w:rsidRPr="00B25C6B" w:rsidRDefault="00C43A43" w:rsidP="00B36805">
      <w:pPr>
        <w:rPr>
          <w:rStyle w:val="Gl"/>
          <w:rFonts w:ascii="Calibri" w:hAnsi="Calibri"/>
          <w:b w:val="0"/>
        </w:rPr>
      </w:pPr>
      <w:r>
        <w:rPr>
          <w:rStyle w:val="Gl"/>
          <w:rFonts w:ascii="Calibri" w:hAnsi="Calibri"/>
          <w:b w:val="0"/>
        </w:rPr>
        <w:t xml:space="preserve">26 </w:t>
      </w:r>
      <w:proofErr w:type="spellStart"/>
      <w:r>
        <w:rPr>
          <w:rStyle w:val="Gl"/>
          <w:rFonts w:ascii="Calibri" w:hAnsi="Calibri"/>
          <w:b w:val="0"/>
        </w:rPr>
        <w:t>Avenue</w:t>
      </w:r>
      <w:proofErr w:type="spellEnd"/>
      <w:r>
        <w:rPr>
          <w:rStyle w:val="Gl"/>
          <w:rFonts w:ascii="Calibri" w:hAnsi="Calibri"/>
          <w:b w:val="0"/>
        </w:rPr>
        <w:t xml:space="preserve"> </w:t>
      </w:r>
      <w:proofErr w:type="spellStart"/>
      <w:r>
        <w:rPr>
          <w:rStyle w:val="Gl"/>
          <w:rFonts w:ascii="Calibri" w:hAnsi="Calibri"/>
          <w:b w:val="0"/>
        </w:rPr>
        <w:t>du</w:t>
      </w:r>
      <w:proofErr w:type="spellEnd"/>
      <w:r>
        <w:rPr>
          <w:rStyle w:val="Gl"/>
          <w:rFonts w:ascii="Calibri" w:hAnsi="Calibri"/>
          <w:b w:val="0"/>
        </w:rPr>
        <w:t xml:space="preserve"> </w:t>
      </w:r>
      <w:proofErr w:type="spellStart"/>
      <w:r>
        <w:rPr>
          <w:rStyle w:val="Gl"/>
          <w:rFonts w:ascii="Calibri" w:hAnsi="Calibri"/>
          <w:b w:val="0"/>
        </w:rPr>
        <w:t>Marechal</w:t>
      </w:r>
      <w:proofErr w:type="spellEnd"/>
      <w:r>
        <w:rPr>
          <w:rStyle w:val="Gl"/>
          <w:rFonts w:ascii="Calibri" w:hAnsi="Calibri"/>
          <w:b w:val="0"/>
        </w:rPr>
        <w:t xml:space="preserve"> </w:t>
      </w:r>
      <w:proofErr w:type="spellStart"/>
      <w:r>
        <w:rPr>
          <w:rStyle w:val="Gl"/>
          <w:rFonts w:ascii="Calibri" w:hAnsi="Calibri"/>
          <w:b w:val="0"/>
        </w:rPr>
        <w:t>Maunoury</w:t>
      </w:r>
      <w:proofErr w:type="spellEnd"/>
      <w:r>
        <w:rPr>
          <w:rStyle w:val="Gl"/>
          <w:rFonts w:ascii="Calibri" w:hAnsi="Calibri"/>
          <w:b w:val="0"/>
        </w:rPr>
        <w:t xml:space="preserve"> 41000 </w:t>
      </w:r>
      <w:proofErr w:type="spellStart"/>
      <w:r>
        <w:rPr>
          <w:rStyle w:val="Gl"/>
          <w:rFonts w:ascii="Calibri" w:hAnsi="Calibri"/>
          <w:b w:val="0"/>
        </w:rPr>
        <w:t>Blois</w:t>
      </w:r>
      <w:proofErr w:type="spellEnd"/>
    </w:p>
    <w:p w:rsidR="00BC4886" w:rsidRDefault="00BC4886" w:rsidP="00BC4886">
      <w:pPr>
        <w:rPr>
          <w:rStyle w:val="Gl"/>
          <w:rFonts w:ascii="Calibri" w:hAnsi="Calibri"/>
        </w:rPr>
      </w:pPr>
    </w:p>
    <w:p w:rsidR="00BC4886" w:rsidRPr="00BC4886" w:rsidRDefault="00BC4886" w:rsidP="00BC4886">
      <w:pPr>
        <w:rPr>
          <w:rStyle w:val="Gl"/>
          <w:rFonts w:asciiTheme="minorHAnsi" w:hAnsiTheme="minorHAnsi" w:cs="Arial"/>
          <w:bCs w:val="0"/>
          <w:color w:val="222222"/>
          <w:sz w:val="22"/>
          <w:szCs w:val="22"/>
          <w:shd w:val="clear" w:color="auto" w:fill="FFFFFF"/>
        </w:rPr>
      </w:pPr>
    </w:p>
    <w:p w:rsidR="00C43A43" w:rsidRDefault="00B36805" w:rsidP="004E6530">
      <w:pPr>
        <w:rPr>
          <w:rFonts w:ascii="Calibri" w:hAnsi="Calibri"/>
          <w:b/>
          <w:bCs/>
          <w:color w:val="FF0000"/>
          <w:sz w:val="22"/>
          <w:szCs w:val="22"/>
        </w:rPr>
      </w:pPr>
      <w:r w:rsidRPr="00B25C6B">
        <w:rPr>
          <w:rStyle w:val="Gl"/>
          <w:rFonts w:ascii="Calibri" w:hAnsi="Calibri"/>
          <w:b w:val="0"/>
          <w:sz w:val="26"/>
          <w:szCs w:val="26"/>
        </w:rPr>
        <w:br/>
      </w:r>
    </w:p>
    <w:p w:rsidR="00C43A43" w:rsidRDefault="00C43A43" w:rsidP="004E6530">
      <w:pPr>
        <w:rPr>
          <w:rFonts w:ascii="Calibri" w:hAnsi="Calibri"/>
          <w:b/>
          <w:bCs/>
          <w:color w:val="FF0000"/>
          <w:sz w:val="22"/>
          <w:szCs w:val="22"/>
        </w:rPr>
      </w:pPr>
    </w:p>
    <w:p w:rsidR="00C43A43" w:rsidRDefault="00C43A43"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FE2F4F" w:rsidRDefault="00FE2F4F" w:rsidP="004E6530">
      <w:pPr>
        <w:rPr>
          <w:rFonts w:ascii="Calibri" w:hAnsi="Calibri"/>
          <w:b/>
          <w:bCs/>
          <w:color w:val="FF0000"/>
          <w:sz w:val="22"/>
          <w:szCs w:val="22"/>
        </w:rPr>
      </w:pPr>
    </w:p>
    <w:p w:rsidR="004E6530" w:rsidRDefault="004E6530" w:rsidP="004E6530">
      <w:pPr>
        <w:rPr>
          <w:rFonts w:ascii="Calibri" w:hAnsi="Calibri"/>
          <w:b/>
          <w:bCs/>
          <w:color w:val="FF0000"/>
          <w:sz w:val="22"/>
          <w:szCs w:val="22"/>
        </w:rPr>
      </w:pPr>
      <w:r>
        <w:rPr>
          <w:rFonts w:ascii="Calibri" w:hAnsi="Calibri"/>
          <w:b/>
          <w:bCs/>
          <w:color w:val="FF0000"/>
          <w:sz w:val="22"/>
          <w:szCs w:val="22"/>
        </w:rPr>
        <w:t>TÜM TURLAR İÇİN ÖNEMLİ NOTLAR</w:t>
      </w:r>
    </w:p>
    <w:p w:rsidR="004E6530" w:rsidRDefault="004E6530" w:rsidP="004E6530">
      <w:r>
        <w:rPr>
          <w:rFonts w:ascii="Calibri" w:hAnsi="Calibri"/>
          <w:b/>
          <w:color w:val="FF0000"/>
        </w:rPr>
        <w:t xml:space="preserve">Yeşil ve Gri pasaport sahiplerinin dikkatine! </w:t>
      </w:r>
      <w:r>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p>
    <w:p w:rsidR="004E6530" w:rsidRDefault="004E6530" w:rsidP="004E6530">
      <w:pPr>
        <w:rPr>
          <w:b/>
          <w:bCs/>
          <w:color w:val="FF0000"/>
        </w:rPr>
      </w:pPr>
      <w:r>
        <w:t xml:space="preserve">•       Eşinden veya ailesinden dolayı  yeşil pasaport sahipleri ( ev hanımı, öğrenci, özel sektörde çalışanı ve diğerleri); 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Pr>
          <w:b/>
          <w:bCs/>
          <w:color w:val="FF0000"/>
        </w:rPr>
        <w:t>Bu belgeye ilave olarak; ebeveynlerinden dolayı yeşil pasaport sahibi olan çocuklar için eğer öğrenci iseler, Milli Eğitim Bakanlığından öğrenci olduğuna dair ıslak imza ve kaşeli yazıda gerekmektedir.</w:t>
      </w:r>
    </w:p>
    <w:p w:rsidR="004E6530" w:rsidRDefault="004E6530" w:rsidP="004E6530">
      <w:r>
        <w:t xml:space="preserve">•       Emekli eşinden veya ailesinden dolayı yeşil pasaport sahipleri ( ev hanımı, </w:t>
      </w:r>
      <w:proofErr w:type="gramStart"/>
      <w:r>
        <w:t>öğrenci , özel</w:t>
      </w:r>
      <w:proofErr w:type="gramEnd"/>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proofErr w:type="gramStart"/>
      <w:r>
        <w:t>kağıtlarını</w:t>
      </w:r>
      <w:proofErr w:type="gramEnd"/>
      <w:r>
        <w:t xml:space="preserve"> ıslak imza ve kaşeli yanlarında bulunmaları gerekmektedir. (</w:t>
      </w:r>
      <w:proofErr w:type="gramStart"/>
      <w:r>
        <w:t>Örn : Doktor</w:t>
      </w:r>
      <w:proofErr w:type="gramEnd"/>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4E6530" w:rsidRDefault="004E6530" w:rsidP="004E6530">
      <w:pPr>
        <w:rPr>
          <w:rStyle w:val="Gl"/>
          <w:rFonts w:ascii="Calibri" w:hAnsi="Calibri"/>
          <w:sz w:val="22"/>
          <w:szCs w:val="22"/>
        </w:rPr>
      </w:pPr>
      <w:r>
        <w:rPr>
          <w:rStyle w:val="Gl"/>
          <w:rFonts w:ascii="Calibri" w:hAnsi="Calibri"/>
          <w:color w:val="FF0000"/>
          <w:sz w:val="22"/>
          <w:szCs w:val="22"/>
        </w:rPr>
        <w:t>**</w:t>
      </w:r>
      <w:r>
        <w:rPr>
          <w:rStyle w:val="Gl"/>
          <w:rFonts w:ascii="Calibri" w:hAnsi="Calibri"/>
          <w:sz w:val="22"/>
          <w:szCs w:val="22"/>
        </w:rPr>
        <w:t xml:space="preserve"> Yurtdışı çıkış harç pulunuzu almayı unutmayınız. </w:t>
      </w:r>
    </w:p>
    <w:p w:rsidR="004E6530" w:rsidRDefault="004E6530" w:rsidP="004E6530">
      <w:pPr>
        <w:jc w:val="both"/>
        <w:rPr>
          <w:rFonts w:cs="Arial"/>
        </w:rPr>
      </w:pPr>
      <w:r>
        <w:rPr>
          <w:rFonts w:ascii="Calibri" w:hAnsi="Calibri" w:cs="Arial"/>
          <w:b/>
          <w:bCs/>
          <w:color w:val="FF0000"/>
          <w:sz w:val="22"/>
          <w:szCs w:val="22"/>
        </w:rPr>
        <w:t>**</w:t>
      </w:r>
      <w:r>
        <w:rPr>
          <w:rFonts w:ascii="Calibri" w:hAnsi="Calibri" w:cs="Arial"/>
          <w:b/>
          <w:bCs/>
          <w:sz w:val="22"/>
          <w:szCs w:val="22"/>
        </w:rPr>
        <w:t xml:space="preserve"> Güvenlik noktalarında, el bagajınız </w:t>
      </w:r>
      <w:proofErr w:type="gramStart"/>
      <w:r>
        <w:rPr>
          <w:rFonts w:ascii="Calibri" w:hAnsi="Calibri" w:cs="Arial"/>
          <w:b/>
          <w:bCs/>
          <w:sz w:val="22"/>
          <w:szCs w:val="22"/>
        </w:rPr>
        <w:t>likitler</w:t>
      </w:r>
      <w:proofErr w:type="gramEnd"/>
      <w:r>
        <w:rPr>
          <w:rFonts w:ascii="Calibri" w:hAnsi="Calibri" w:cs="Arial"/>
          <w:b/>
          <w:bCs/>
          <w:sz w:val="22"/>
          <w:szCs w:val="22"/>
        </w:rPr>
        <w:t xml:space="preserve"> ve diğer yasaklı maddelere karşı kontrol edilecektir.</w:t>
      </w:r>
    </w:p>
    <w:p w:rsidR="004E6530" w:rsidRDefault="004E6530" w:rsidP="004E6530">
      <w:pPr>
        <w:jc w:val="both"/>
        <w:rPr>
          <w:rFonts w:ascii="Calibri" w:hAnsi="Calibri" w:cs="Arial"/>
          <w:b/>
          <w:bCs/>
          <w:sz w:val="22"/>
          <w:szCs w:val="22"/>
        </w:rPr>
      </w:pPr>
      <w:r>
        <w:rPr>
          <w:rFonts w:ascii="Calibri" w:hAnsi="Calibri" w:cs="Arial"/>
          <w:b/>
          <w:bCs/>
          <w:color w:val="FF0000"/>
          <w:sz w:val="22"/>
          <w:szCs w:val="22"/>
        </w:rPr>
        <w:t>**</w:t>
      </w:r>
      <w:r>
        <w:rPr>
          <w:rFonts w:ascii="Calibri" w:hAnsi="Calibri" w:cs="Arial"/>
          <w:b/>
          <w:bCs/>
          <w:sz w:val="22"/>
          <w:szCs w:val="22"/>
        </w:rPr>
        <w:t xml:space="preserve"> Havayolunun uçağa biniş kapısının değişebileceğini göz önüne alarak uçağa gitmeden lütfen </w:t>
      </w:r>
      <w:proofErr w:type="gramStart"/>
      <w:r>
        <w:rPr>
          <w:rFonts w:ascii="Calibri" w:hAnsi="Calibri" w:cs="Arial"/>
          <w:b/>
          <w:bCs/>
          <w:sz w:val="22"/>
          <w:szCs w:val="22"/>
        </w:rPr>
        <w:t>kontrol        ediniz</w:t>
      </w:r>
      <w:proofErr w:type="gramEnd"/>
      <w:r>
        <w:rPr>
          <w:rFonts w:ascii="Calibri" w:hAnsi="Calibri" w:cs="Arial"/>
          <w:b/>
          <w:bCs/>
          <w:sz w:val="22"/>
          <w:szCs w:val="22"/>
        </w:rPr>
        <w:t>. Bu sebepten oluşabilecek olumsuzluklar misafirlerimizin sorumluluklarındadır.</w:t>
      </w:r>
    </w:p>
    <w:p w:rsidR="004E6530" w:rsidRDefault="004E6530" w:rsidP="004E6530">
      <w:pPr>
        <w:jc w:val="both"/>
        <w:rPr>
          <w:rFonts w:ascii="Calibri" w:hAnsi="Calibri"/>
          <w:b/>
          <w:bCs/>
          <w:sz w:val="22"/>
          <w:szCs w:val="22"/>
        </w:rPr>
      </w:pPr>
      <w:r>
        <w:rPr>
          <w:rFonts w:ascii="Calibri" w:hAnsi="Calibri"/>
          <w:b/>
          <w:bCs/>
          <w:color w:val="FF0000"/>
          <w:sz w:val="22"/>
          <w:szCs w:val="22"/>
        </w:rPr>
        <w:t>**</w:t>
      </w:r>
      <w:r>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 </w:t>
      </w:r>
    </w:p>
    <w:p w:rsidR="004E6530" w:rsidRDefault="004E6530" w:rsidP="004E6530">
      <w:pPr>
        <w:jc w:val="both"/>
        <w:rPr>
          <w:rStyle w:val="Gl"/>
          <w:highlight w:val="green"/>
        </w:rPr>
      </w:pPr>
      <w:r>
        <w:rPr>
          <w:rFonts w:ascii="Calibri" w:hAnsi="Calibri"/>
          <w:b/>
          <w:bCs/>
          <w:color w:val="FF0000"/>
          <w:sz w:val="22"/>
          <w:szCs w:val="22"/>
        </w:rPr>
        <w:t>**</w:t>
      </w:r>
      <w:r>
        <w:rPr>
          <w:rStyle w:val="Gl"/>
          <w:rFonts w:ascii="Calibri" w:hAnsi="Calibri"/>
          <w:sz w:val="22"/>
          <w:szCs w:val="22"/>
        </w:rPr>
        <w:t xml:space="preserve"> Yeşil pasaport sahibi ve umumi(normal) pasaport sahibi devlet memuru misafirlerimizin uçuştan 4 saat önce havalimanında bulunmaları gerekmektedir.</w:t>
      </w:r>
    </w:p>
    <w:p w:rsidR="004E6530" w:rsidRDefault="004E6530" w:rsidP="004E6530">
      <w:pPr>
        <w:jc w:val="both"/>
        <w:rPr>
          <w:sz w:val="16"/>
          <w:szCs w:val="16"/>
        </w:rPr>
      </w:pPr>
    </w:p>
    <w:p w:rsidR="00B36805" w:rsidRPr="00B25C6B" w:rsidRDefault="00B36805" w:rsidP="00B36805">
      <w:pPr>
        <w:rPr>
          <w:rFonts w:asciiTheme="minorHAnsi" w:hAnsiTheme="minorHAnsi" w:cs="Arial"/>
          <w:b/>
          <w:color w:val="222222"/>
          <w:sz w:val="22"/>
          <w:szCs w:val="22"/>
          <w:shd w:val="clear" w:color="auto" w:fill="FFFFFF"/>
        </w:rPr>
      </w:pPr>
    </w:p>
    <w:p w:rsidR="00B25C6B" w:rsidRPr="00B25C6B" w:rsidRDefault="00B25C6B" w:rsidP="00B25C6B">
      <w:pPr>
        <w:rPr>
          <w:rFonts w:asciiTheme="minorHAnsi" w:hAnsiTheme="minorHAnsi" w:cs="Arial"/>
          <w:b/>
          <w:color w:val="222222"/>
          <w:sz w:val="22"/>
          <w:szCs w:val="22"/>
          <w:shd w:val="clear" w:color="auto" w:fill="FFFFFF"/>
        </w:rPr>
      </w:pPr>
    </w:p>
    <w:p w:rsidR="00704577" w:rsidRDefault="00704577" w:rsidP="00E33EAD">
      <w:pPr>
        <w:pStyle w:val="AralkYok"/>
        <w:rPr>
          <w:rStyle w:val="Gl"/>
          <w:b w:val="0"/>
          <w:bCs w:val="0"/>
          <w:sz w:val="20"/>
          <w:szCs w:val="20"/>
        </w:rPr>
      </w:pPr>
    </w:p>
    <w:p w:rsidR="004E6530" w:rsidRDefault="004E6530" w:rsidP="00720C11">
      <w:pPr>
        <w:rPr>
          <w:rStyle w:val="Gl"/>
          <w:rFonts w:ascii="Calibri" w:hAnsi="Calibri"/>
          <w:color w:val="FF0000"/>
          <w:sz w:val="22"/>
          <w:szCs w:val="22"/>
        </w:rPr>
      </w:pPr>
    </w:p>
    <w:p w:rsidR="004E6530" w:rsidRDefault="004E6530" w:rsidP="00720C11">
      <w:pPr>
        <w:rPr>
          <w:rStyle w:val="Gl"/>
          <w:rFonts w:ascii="Calibri" w:hAnsi="Calibri"/>
          <w:color w:val="FF0000"/>
          <w:sz w:val="22"/>
          <w:szCs w:val="22"/>
        </w:rPr>
      </w:pPr>
    </w:p>
    <w:p w:rsidR="004E6530" w:rsidRDefault="004E6530" w:rsidP="00720C11">
      <w:pPr>
        <w:rPr>
          <w:rStyle w:val="Gl"/>
          <w:rFonts w:ascii="Calibri" w:hAnsi="Calibri"/>
          <w:color w:val="FF0000"/>
          <w:sz w:val="22"/>
          <w:szCs w:val="22"/>
        </w:rPr>
      </w:pPr>
    </w:p>
    <w:p w:rsidR="004E6530" w:rsidRPr="004E6530" w:rsidRDefault="004E6530" w:rsidP="00720C11">
      <w:pPr>
        <w:rPr>
          <w:rStyle w:val="Gl"/>
          <w:rFonts w:ascii="Calibri" w:hAnsi="Calibri"/>
          <w:sz w:val="22"/>
          <w:szCs w:val="22"/>
        </w:rPr>
      </w:pPr>
    </w:p>
    <w:p w:rsidR="004E6530" w:rsidRDefault="004E6530" w:rsidP="00720C11">
      <w:pPr>
        <w:rPr>
          <w:rStyle w:val="Gl"/>
          <w:rFonts w:ascii="Calibri" w:hAnsi="Calibri"/>
          <w:sz w:val="22"/>
          <w:szCs w:val="22"/>
        </w:rPr>
      </w:pPr>
      <w:r>
        <w:rPr>
          <w:rStyle w:val="Gl"/>
          <w:rFonts w:ascii="Calibri" w:hAnsi="Calibri"/>
          <w:sz w:val="22"/>
          <w:szCs w:val="22"/>
        </w:rPr>
        <w:t>HAVA DURUMU  ( Tahminidir )</w:t>
      </w:r>
    </w:p>
    <w:p w:rsidR="004E6530" w:rsidRDefault="004E6530" w:rsidP="00720C11">
      <w:pPr>
        <w:rPr>
          <w:rStyle w:val="Gl"/>
          <w:rFonts w:ascii="Calibri" w:hAnsi="Calibri"/>
          <w:sz w:val="22"/>
          <w:szCs w:val="22"/>
        </w:rPr>
      </w:pPr>
    </w:p>
    <w:p w:rsidR="004E6530" w:rsidRDefault="00C43A43" w:rsidP="00720C11">
      <w:pPr>
        <w:rPr>
          <w:rStyle w:val="Gl"/>
          <w:rFonts w:ascii="Calibri" w:hAnsi="Calibri"/>
          <w:sz w:val="22"/>
          <w:szCs w:val="22"/>
        </w:rPr>
      </w:pPr>
      <w:r>
        <w:rPr>
          <w:rStyle w:val="Gl"/>
          <w:rFonts w:ascii="Calibri" w:hAnsi="Calibri"/>
          <w:sz w:val="22"/>
          <w:szCs w:val="22"/>
        </w:rPr>
        <w:t>LA HAVRE  ( 14-15</w:t>
      </w:r>
      <w:r w:rsidR="004E6530">
        <w:rPr>
          <w:rStyle w:val="Gl"/>
          <w:rFonts w:ascii="Calibri" w:hAnsi="Calibri"/>
          <w:sz w:val="22"/>
          <w:szCs w:val="22"/>
        </w:rPr>
        <w:t xml:space="preserve"> Mayıs )</w:t>
      </w:r>
      <w:r w:rsidR="004E6530">
        <w:rPr>
          <w:rStyle w:val="Gl"/>
          <w:rFonts w:ascii="Calibri" w:hAnsi="Calibri"/>
          <w:sz w:val="22"/>
          <w:szCs w:val="22"/>
        </w:rPr>
        <w:tab/>
      </w:r>
      <w:r w:rsidR="004E6530">
        <w:rPr>
          <w:rStyle w:val="Gl"/>
          <w:rFonts w:ascii="Calibri" w:hAnsi="Calibri"/>
          <w:sz w:val="22"/>
          <w:szCs w:val="22"/>
        </w:rPr>
        <w:tab/>
      </w:r>
      <w:r w:rsidR="004E6530">
        <w:rPr>
          <w:rStyle w:val="Gl"/>
          <w:rFonts w:ascii="Calibri" w:hAnsi="Calibri"/>
          <w:sz w:val="22"/>
          <w:szCs w:val="22"/>
        </w:rPr>
        <w:tab/>
      </w:r>
      <w:r>
        <w:rPr>
          <w:rStyle w:val="Gl"/>
          <w:rFonts w:ascii="Calibri" w:hAnsi="Calibri"/>
          <w:sz w:val="22"/>
          <w:szCs w:val="22"/>
        </w:rPr>
        <w:t>ST. MALO ( 16</w:t>
      </w:r>
      <w:r w:rsidR="004E6530">
        <w:rPr>
          <w:rStyle w:val="Gl"/>
          <w:rFonts w:ascii="Calibri" w:hAnsi="Calibri"/>
          <w:sz w:val="22"/>
          <w:szCs w:val="22"/>
        </w:rPr>
        <w:t xml:space="preserve"> Mayıs )</w:t>
      </w:r>
    </w:p>
    <w:p w:rsidR="004E6530" w:rsidRDefault="004E6530" w:rsidP="00720C11">
      <w:pPr>
        <w:rPr>
          <w:rStyle w:val="Gl"/>
          <w:rFonts w:ascii="Calibri" w:hAnsi="Calibri"/>
          <w:sz w:val="22"/>
          <w:szCs w:val="22"/>
        </w:rPr>
      </w:pPr>
    </w:p>
    <w:p w:rsidR="004E6530" w:rsidRPr="004E6530" w:rsidRDefault="004E6530" w:rsidP="00720C11">
      <w:pPr>
        <w:rPr>
          <w:rStyle w:val="Gl"/>
          <w:rFonts w:ascii="Calibri" w:hAnsi="Calibri"/>
          <w:sz w:val="22"/>
          <w:szCs w:val="22"/>
        </w:rPr>
      </w:pPr>
      <w:r w:rsidRPr="004E6530">
        <w:rPr>
          <w:rStyle w:val="Gl"/>
          <w:rFonts w:ascii="Calibri" w:hAnsi="Calibri"/>
          <w:b w:val="0"/>
          <w:bCs w:val="0"/>
          <w:sz w:val="22"/>
          <w:szCs w:val="22"/>
        </w:rPr>
        <w:t xml:space="preserve"> </w:t>
      </w:r>
      <w:r w:rsidR="00C43A43">
        <w:rPr>
          <w:rFonts w:ascii="Calibri" w:hAnsi="Calibri"/>
          <w:b/>
          <w:bCs/>
          <w:noProof/>
          <w:sz w:val="22"/>
          <w:szCs w:val="22"/>
        </w:rPr>
        <w:drawing>
          <wp:inline distT="0" distB="0" distL="0" distR="0">
            <wp:extent cx="2085975" cy="1438275"/>
            <wp:effectExtent l="19050" t="0" r="9525"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85975" cy="1438275"/>
                    </a:xfrm>
                    <a:prstGeom prst="rect">
                      <a:avLst/>
                    </a:prstGeom>
                    <a:noFill/>
                    <a:ln w="9525">
                      <a:noFill/>
                      <a:miter lim="800000"/>
                      <a:headEnd/>
                      <a:tailEnd/>
                    </a:ln>
                  </pic:spPr>
                </pic:pic>
              </a:graphicData>
            </a:graphic>
          </wp:inline>
        </w:drawing>
      </w:r>
      <w:r>
        <w:rPr>
          <w:rStyle w:val="Gl"/>
          <w:rFonts w:ascii="Calibri" w:hAnsi="Calibri"/>
          <w:b w:val="0"/>
          <w:bCs w:val="0"/>
          <w:sz w:val="22"/>
          <w:szCs w:val="22"/>
        </w:rPr>
        <w:tab/>
      </w:r>
      <w:r>
        <w:rPr>
          <w:rStyle w:val="Gl"/>
          <w:rFonts w:ascii="Calibri" w:hAnsi="Calibri"/>
          <w:b w:val="0"/>
          <w:bCs w:val="0"/>
          <w:sz w:val="22"/>
          <w:szCs w:val="22"/>
        </w:rPr>
        <w:tab/>
      </w:r>
      <w:r w:rsidR="00C43A43">
        <w:rPr>
          <w:rFonts w:ascii="Calibri" w:hAnsi="Calibri"/>
          <w:b/>
          <w:bCs/>
          <w:noProof/>
          <w:sz w:val="22"/>
          <w:szCs w:val="22"/>
        </w:rPr>
        <w:drawing>
          <wp:inline distT="0" distB="0" distL="0" distR="0">
            <wp:extent cx="962025" cy="1438275"/>
            <wp:effectExtent l="19050" t="0" r="9525" b="0"/>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63179" cy="1440000"/>
                    </a:xfrm>
                    <a:prstGeom prst="rect">
                      <a:avLst/>
                    </a:prstGeom>
                    <a:noFill/>
                    <a:ln w="9525">
                      <a:noFill/>
                      <a:miter lim="800000"/>
                      <a:headEnd/>
                      <a:tailEnd/>
                    </a:ln>
                  </pic:spPr>
                </pic:pic>
              </a:graphicData>
            </a:graphic>
          </wp:inline>
        </w:drawing>
      </w:r>
    </w:p>
    <w:p w:rsidR="004E6530" w:rsidRDefault="004E6530" w:rsidP="00720C11">
      <w:pPr>
        <w:rPr>
          <w:rStyle w:val="Gl"/>
          <w:rFonts w:ascii="Calibri" w:hAnsi="Calibri"/>
          <w:color w:val="FF0000"/>
          <w:sz w:val="22"/>
          <w:szCs w:val="22"/>
        </w:rPr>
      </w:pPr>
    </w:p>
    <w:p w:rsidR="006638ED" w:rsidRDefault="004E7599" w:rsidP="006638ED">
      <w:pPr>
        <w:rPr>
          <w:rStyle w:val="Gl"/>
          <w:rFonts w:ascii="Calibri" w:hAnsi="Calibri"/>
          <w:sz w:val="22"/>
          <w:szCs w:val="22"/>
        </w:rPr>
      </w:pPr>
      <w:r>
        <w:rPr>
          <w:rStyle w:val="Gl"/>
          <w:rFonts w:ascii="Calibri" w:hAnsi="Calibri"/>
          <w:sz w:val="22"/>
          <w:szCs w:val="22"/>
        </w:rPr>
        <w:t>ANGERS  ( 17-</w:t>
      </w:r>
      <w:proofErr w:type="gramStart"/>
      <w:r>
        <w:rPr>
          <w:rStyle w:val="Gl"/>
          <w:rFonts w:ascii="Calibri" w:hAnsi="Calibri"/>
          <w:sz w:val="22"/>
          <w:szCs w:val="22"/>
        </w:rPr>
        <w:t>18  Mayıs</w:t>
      </w:r>
      <w:proofErr w:type="gramEnd"/>
      <w:r>
        <w:rPr>
          <w:rStyle w:val="Gl"/>
          <w:rFonts w:ascii="Calibri" w:hAnsi="Calibri"/>
          <w:sz w:val="22"/>
          <w:szCs w:val="22"/>
        </w:rPr>
        <w:t xml:space="preserve"> )</w:t>
      </w:r>
      <w:r>
        <w:rPr>
          <w:rStyle w:val="Gl"/>
          <w:rFonts w:ascii="Calibri" w:hAnsi="Calibri"/>
          <w:sz w:val="22"/>
          <w:szCs w:val="22"/>
        </w:rPr>
        <w:tab/>
      </w:r>
      <w:r>
        <w:rPr>
          <w:rStyle w:val="Gl"/>
          <w:rFonts w:ascii="Calibri" w:hAnsi="Calibri"/>
          <w:sz w:val="22"/>
          <w:szCs w:val="22"/>
        </w:rPr>
        <w:tab/>
        <w:t>BLOIS  ( 19-20</w:t>
      </w:r>
      <w:r w:rsidR="006638ED">
        <w:rPr>
          <w:rStyle w:val="Gl"/>
          <w:rFonts w:ascii="Calibri" w:hAnsi="Calibri"/>
          <w:sz w:val="22"/>
          <w:szCs w:val="22"/>
        </w:rPr>
        <w:t xml:space="preserve"> Mayıs )</w:t>
      </w:r>
    </w:p>
    <w:p w:rsidR="004E6530" w:rsidRDefault="004E6530" w:rsidP="00720C11">
      <w:pPr>
        <w:rPr>
          <w:rStyle w:val="Gl"/>
          <w:rFonts w:ascii="Calibri" w:hAnsi="Calibri"/>
          <w:color w:val="FF0000"/>
          <w:sz w:val="22"/>
          <w:szCs w:val="22"/>
        </w:rPr>
      </w:pPr>
    </w:p>
    <w:p w:rsidR="006638ED" w:rsidRDefault="004E7599" w:rsidP="00720C11">
      <w:pPr>
        <w:rPr>
          <w:rStyle w:val="Gl"/>
          <w:rFonts w:ascii="Calibri" w:hAnsi="Calibri"/>
          <w:color w:val="FF0000"/>
          <w:sz w:val="22"/>
          <w:szCs w:val="22"/>
        </w:rPr>
      </w:pPr>
      <w:r>
        <w:rPr>
          <w:rFonts w:ascii="Calibri" w:hAnsi="Calibri"/>
          <w:noProof/>
          <w:color w:val="FF0000"/>
          <w:sz w:val="22"/>
          <w:szCs w:val="22"/>
        </w:rPr>
        <w:drawing>
          <wp:inline distT="0" distB="0" distL="0" distR="0">
            <wp:extent cx="1828800" cy="1438275"/>
            <wp:effectExtent l="19050" t="0" r="0" b="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830993" cy="1440000"/>
                    </a:xfrm>
                    <a:prstGeom prst="rect">
                      <a:avLst/>
                    </a:prstGeom>
                    <a:noFill/>
                    <a:ln w="9525">
                      <a:noFill/>
                      <a:miter lim="800000"/>
                      <a:headEnd/>
                      <a:tailEnd/>
                    </a:ln>
                  </pic:spPr>
                </pic:pic>
              </a:graphicData>
            </a:graphic>
          </wp:inline>
        </w:drawing>
      </w:r>
      <w:r w:rsidR="006638ED">
        <w:rPr>
          <w:rStyle w:val="Gl"/>
          <w:rFonts w:ascii="Calibri" w:hAnsi="Calibri"/>
          <w:color w:val="FF0000"/>
          <w:sz w:val="22"/>
          <w:szCs w:val="22"/>
        </w:rPr>
        <w:tab/>
      </w:r>
      <w:r>
        <w:rPr>
          <w:rFonts w:ascii="Calibri" w:hAnsi="Calibri"/>
          <w:noProof/>
          <w:color w:val="FF0000"/>
          <w:sz w:val="22"/>
          <w:szCs w:val="22"/>
        </w:rPr>
        <w:drawing>
          <wp:inline distT="0" distB="0" distL="0" distR="0">
            <wp:extent cx="1752600" cy="1434375"/>
            <wp:effectExtent l="19050" t="0" r="0" b="0"/>
            <wp:docPr id="1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759473" cy="1440000"/>
                    </a:xfrm>
                    <a:prstGeom prst="rect">
                      <a:avLst/>
                    </a:prstGeom>
                    <a:noFill/>
                    <a:ln w="9525">
                      <a:noFill/>
                      <a:miter lim="800000"/>
                      <a:headEnd/>
                      <a:tailEnd/>
                    </a:ln>
                  </pic:spPr>
                </pic:pic>
              </a:graphicData>
            </a:graphic>
          </wp:inline>
        </w:drawing>
      </w:r>
      <w:r w:rsidR="006638ED">
        <w:rPr>
          <w:rStyle w:val="Gl"/>
          <w:rFonts w:ascii="Calibri" w:hAnsi="Calibri"/>
          <w:color w:val="FF0000"/>
          <w:sz w:val="22"/>
          <w:szCs w:val="22"/>
        </w:rPr>
        <w:tab/>
      </w:r>
      <w:r w:rsidR="006638ED">
        <w:rPr>
          <w:rStyle w:val="Gl"/>
          <w:rFonts w:ascii="Calibri" w:hAnsi="Calibri"/>
          <w:color w:val="FF0000"/>
          <w:sz w:val="22"/>
          <w:szCs w:val="22"/>
        </w:rPr>
        <w:tab/>
      </w:r>
      <w:r w:rsidR="006638ED">
        <w:rPr>
          <w:rStyle w:val="Gl"/>
          <w:rFonts w:ascii="Calibri" w:hAnsi="Calibri"/>
          <w:color w:val="FF0000"/>
          <w:sz w:val="22"/>
          <w:szCs w:val="22"/>
        </w:rPr>
        <w:tab/>
      </w:r>
      <w:r w:rsidR="006638ED">
        <w:rPr>
          <w:rStyle w:val="Gl"/>
          <w:rFonts w:ascii="Calibri" w:hAnsi="Calibri"/>
          <w:color w:val="FF0000"/>
          <w:sz w:val="22"/>
          <w:szCs w:val="22"/>
        </w:rPr>
        <w:tab/>
      </w:r>
    </w:p>
    <w:p w:rsidR="006638ED" w:rsidRDefault="006638ED" w:rsidP="00720C11">
      <w:pPr>
        <w:rPr>
          <w:rStyle w:val="Gl"/>
          <w:rFonts w:ascii="Calibri" w:hAnsi="Calibri"/>
          <w:color w:val="FF0000"/>
          <w:sz w:val="22"/>
          <w:szCs w:val="22"/>
        </w:rPr>
      </w:pPr>
    </w:p>
    <w:p w:rsidR="006638ED" w:rsidRDefault="006638ED" w:rsidP="00720C11">
      <w:pPr>
        <w:rPr>
          <w:rStyle w:val="Gl"/>
          <w:rFonts w:ascii="Calibri" w:hAnsi="Calibri"/>
          <w:sz w:val="22"/>
          <w:szCs w:val="22"/>
        </w:rPr>
      </w:pPr>
    </w:p>
    <w:p w:rsidR="006638ED" w:rsidRDefault="006638ED" w:rsidP="00720C11">
      <w:pPr>
        <w:rPr>
          <w:rStyle w:val="Gl"/>
          <w:rFonts w:ascii="Calibri" w:hAnsi="Calibri"/>
          <w:color w:val="FF0000"/>
          <w:sz w:val="22"/>
          <w:szCs w:val="22"/>
        </w:rPr>
      </w:pPr>
    </w:p>
    <w:sectPr w:rsidR="006638ED" w:rsidSect="00186AF3">
      <w:headerReference w:type="default" r:id="rId11"/>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17" w:rsidRDefault="006C0917" w:rsidP="00387E1B">
      <w:r>
        <w:separator/>
      </w:r>
    </w:p>
  </w:endnote>
  <w:endnote w:type="continuationSeparator" w:id="0">
    <w:p w:rsidR="006C0917" w:rsidRDefault="006C0917"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17" w:rsidRDefault="006C0917" w:rsidP="00387E1B">
      <w:r>
        <w:separator/>
      </w:r>
    </w:p>
  </w:footnote>
  <w:footnote w:type="continuationSeparator" w:id="0">
    <w:p w:rsidR="006C0917" w:rsidRDefault="006C0917"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210D"/>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D64F3"/>
    <w:rsid w:val="001E31B6"/>
    <w:rsid w:val="001E3B08"/>
    <w:rsid w:val="001E54A3"/>
    <w:rsid w:val="001E5D24"/>
    <w:rsid w:val="001F4F3B"/>
    <w:rsid w:val="001F66F4"/>
    <w:rsid w:val="001F7D07"/>
    <w:rsid w:val="00203E09"/>
    <w:rsid w:val="00204E37"/>
    <w:rsid w:val="00210108"/>
    <w:rsid w:val="002121D3"/>
    <w:rsid w:val="00216A95"/>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E6530"/>
    <w:rsid w:val="004E7599"/>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38ED"/>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0917"/>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17732"/>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25C6B"/>
    <w:rsid w:val="00B32925"/>
    <w:rsid w:val="00B3680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886"/>
    <w:rsid w:val="00BC4EC0"/>
    <w:rsid w:val="00BC5EA5"/>
    <w:rsid w:val="00BD5BFB"/>
    <w:rsid w:val="00BD6D24"/>
    <w:rsid w:val="00BD7815"/>
    <w:rsid w:val="00BD7F19"/>
    <w:rsid w:val="00BE1C70"/>
    <w:rsid w:val="00BE41E9"/>
    <w:rsid w:val="00BE5566"/>
    <w:rsid w:val="00BE769F"/>
    <w:rsid w:val="00BF5CE0"/>
    <w:rsid w:val="00C01EA8"/>
    <w:rsid w:val="00C0657F"/>
    <w:rsid w:val="00C06A21"/>
    <w:rsid w:val="00C12185"/>
    <w:rsid w:val="00C21EB9"/>
    <w:rsid w:val="00C23CEC"/>
    <w:rsid w:val="00C2456C"/>
    <w:rsid w:val="00C26450"/>
    <w:rsid w:val="00C27011"/>
    <w:rsid w:val="00C315F9"/>
    <w:rsid w:val="00C34DCD"/>
    <w:rsid w:val="00C4329F"/>
    <w:rsid w:val="00C43A43"/>
    <w:rsid w:val="00C55713"/>
    <w:rsid w:val="00C6058D"/>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60ACD"/>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2F4F"/>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6859766">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66086">
      <w:bodyDiv w:val="1"/>
      <w:marLeft w:val="0"/>
      <w:marRight w:val="0"/>
      <w:marTop w:val="0"/>
      <w:marBottom w:val="0"/>
      <w:divBdr>
        <w:top w:val="none" w:sz="0" w:space="0" w:color="auto"/>
        <w:left w:val="none" w:sz="0" w:space="0" w:color="auto"/>
        <w:bottom w:val="none" w:sz="0" w:space="0" w:color="auto"/>
        <w:right w:val="none" w:sz="0" w:space="0" w:color="auto"/>
      </w:divBdr>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826</Words>
  <Characters>4711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5526</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2016-09-09T09:17:00Z</cp:lastPrinted>
  <dcterms:created xsi:type="dcterms:W3CDTF">2017-05-11T07:55:00Z</dcterms:created>
  <dcterms:modified xsi:type="dcterms:W3CDTF">2017-05-11T08:19:00Z</dcterms:modified>
</cp:coreProperties>
</file>